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4612" w:rsidP="001E48AD" w:rsidRDefault="00B94612" w14:paraId="59F868E3" w14:textId="77777777"/>
    <w:p w:rsidR="001E48AD" w:rsidP="001E48AD" w:rsidRDefault="003476F8" w14:paraId="5704AAE2" w14:textId="4B485219">
      <w:r>
        <w:t>Donate Life Flag Raising Day is designated on Monday, April 1</w:t>
      </w:r>
      <w:r w:rsidR="00971ACD">
        <w:t>0</w:t>
      </w:r>
      <w:r>
        <w:t xml:space="preserve">. </w:t>
      </w:r>
      <w:r w:rsidR="00B47BA9">
        <w:t xml:space="preserve">We encourage you to raise the flag on any day that works for your organization! </w:t>
      </w:r>
      <w:proofErr w:type="gramStart"/>
      <w:r w:rsidR="001E48AD">
        <w:t>The</w:t>
      </w:r>
      <w:proofErr w:type="gramEnd"/>
      <w:r w:rsidR="001E48AD">
        <w:t xml:space="preserve"> text below can be read during the flag</w:t>
      </w:r>
      <w:r>
        <w:t xml:space="preserve"> </w:t>
      </w:r>
      <w:r w:rsidR="001E48AD">
        <w:t xml:space="preserve">raising or used in a company announcement, email, etc. to share the importance of raising the flag this April. We </w:t>
      </w:r>
      <w:r w:rsidR="00B94612">
        <w:t>encourage you to</w:t>
      </w:r>
      <w:r w:rsidR="001E48AD">
        <w:t xml:space="preserve"> </w:t>
      </w:r>
      <w:r>
        <w:t>take photos or</w:t>
      </w:r>
      <w:r w:rsidR="001E48AD">
        <w:t xml:space="preserve"> record your flag-raising to share</w:t>
      </w:r>
      <w:r>
        <w:t xml:space="preserve"> with us on social media or submit at </w:t>
      </w:r>
      <w:hyperlink w:history="1" r:id="rId6">
        <w:r w:rsidRPr="003476F8">
          <w:rPr>
            <w:rStyle w:val="Hyperlink"/>
          </w:rPr>
          <w:t>www.DonateLifeMonthAZ.org</w:t>
        </w:r>
      </w:hyperlink>
      <w:r>
        <w:t>.</w:t>
      </w:r>
    </w:p>
    <w:p w:rsidR="001E48AD" w:rsidP="001E48AD" w:rsidRDefault="001E48AD" w14:paraId="691C828E" w14:textId="77777777"/>
    <w:p w:rsidR="001E48AD" w:rsidP="29C81EC6" w:rsidRDefault="001E48AD" w14:paraId="2B0393D1" w14:textId="29E8E58C">
      <w:pPr>
        <w:jc w:val="center"/>
        <w:rPr>
          <w:b w:val="1"/>
          <w:bCs w:val="1"/>
        </w:rPr>
      </w:pPr>
      <w:r w:rsidRPr="29C81EC6" w:rsidR="001E48AD">
        <w:rPr>
          <w:b w:val="1"/>
          <w:bCs w:val="1"/>
        </w:rPr>
        <w:t xml:space="preserve">Flag-Raising </w:t>
      </w:r>
      <w:r w:rsidRPr="29C81EC6" w:rsidR="06142130">
        <w:rPr>
          <w:b w:val="1"/>
          <w:bCs w:val="1"/>
        </w:rPr>
        <w:t>Script</w:t>
      </w:r>
    </w:p>
    <w:p w:rsidR="152BD7B9" w:rsidP="29C81EC6" w:rsidRDefault="152BD7B9" w14:paraId="090732AA" w14:textId="086FFE90">
      <w:pPr>
        <w:pStyle w:val="Normal"/>
      </w:pPr>
      <w:r w:rsidR="152BD7B9">
        <w:rPr/>
        <w:t>Did you hug your child today? Did you walk out of your door this morning and kiss your spouse goodbye or give your dog or cat a smile and a treat?</w:t>
      </w:r>
    </w:p>
    <w:p w:rsidR="152BD7B9" w:rsidP="29C81EC6" w:rsidRDefault="152BD7B9" w14:paraId="0910F770" w14:textId="617AF8FD">
      <w:pPr>
        <w:pStyle w:val="Normal"/>
      </w:pPr>
      <w:r w:rsidR="152BD7B9">
        <w:rPr/>
        <w:t>Last year, 776 people woke up to do something so simple because someone in Arizona said yes to donation. Those 776 people are living second lives, full of wonder and love because of Arizona donors, their families and the work of health care professionals just like you.</w:t>
      </w:r>
    </w:p>
    <w:p w:rsidR="152BD7B9" w:rsidP="29C81EC6" w:rsidRDefault="152BD7B9" w14:paraId="26602D38" w14:textId="2BCB88CE">
      <w:pPr>
        <w:pStyle w:val="Normal"/>
      </w:pPr>
      <w:r w:rsidR="152BD7B9">
        <w:rPr/>
        <w:t>April is National Donate Life Month, and we talk about raising this Donate Life flag to celebrate the miracle of organ and tissue donation. But it is really about celebrating the miracle of humanity and kindness.</w:t>
      </w:r>
    </w:p>
    <w:p w:rsidR="152BD7B9" w:rsidP="29C81EC6" w:rsidRDefault="152BD7B9" w14:paraId="4C4CF3D9" w14:textId="60497B3C">
      <w:pPr>
        <w:pStyle w:val="Normal"/>
      </w:pPr>
      <w:r w:rsidR="152BD7B9">
        <w:rPr/>
        <w:t>We are celebrating the person walking through an MVD office right now to get a license and checking the box to give life on their application. We are celebrating the family who, in their worst moment, said yes to making a better moment for someone else. We are celebrating your work to care for patients and their families.</w:t>
      </w:r>
    </w:p>
    <w:p w:rsidR="152BD7B9" w:rsidP="29C81EC6" w:rsidRDefault="152BD7B9" w14:paraId="02D93F76" w14:textId="11401DA3">
      <w:pPr>
        <w:pStyle w:val="Normal"/>
      </w:pPr>
      <w:r w:rsidR="152BD7B9">
        <w:rPr/>
        <w:t>We support this compassionate decision to donate to others through our partnerships – working together with the families to honor this decision. We celebrate your hard work and healing to give every person on the organ waiting list more days of sunshine and family, more days of laughter and friends.</w:t>
      </w:r>
    </w:p>
    <w:p w:rsidR="152BD7B9" w:rsidP="29C81EC6" w:rsidRDefault="152BD7B9" w14:paraId="269D6156" w14:textId="15D1BCD1">
      <w:pPr>
        <w:pStyle w:val="Normal"/>
      </w:pPr>
      <w:r w:rsidR="152BD7B9">
        <w:rPr/>
        <w:t>If you haven’t already, you can sign up at DonateLifeAZ.org</w:t>
      </w:r>
      <w:r w:rsidR="152BD7B9">
        <w:rPr/>
        <w:t xml:space="preserve"> today, or make sure to check that box at the MVD. It’s not about organs or tissue, it is about life. This precious life, so delicate and strong…and so delightful and wondrous. </w:t>
      </w:r>
    </w:p>
    <w:p w:rsidR="152BD7B9" w:rsidP="29C81EC6" w:rsidRDefault="152BD7B9" w14:paraId="6E6E7AFD" w14:textId="5420E68E">
      <w:pPr>
        <w:pStyle w:val="Normal"/>
      </w:pPr>
      <w:r w:rsidR="152BD7B9">
        <w:rPr/>
        <w:t xml:space="preserve">Let’s raise this flag to all those who gave life to others through donation, and to all those saved by their generosity. They </w:t>
      </w:r>
      <w:proofErr w:type="gramStart"/>
      <w:r w:rsidR="152BD7B9">
        <w:rPr/>
        <w:t>are</w:t>
      </w:r>
      <w:proofErr w:type="gramEnd"/>
      <w:r w:rsidR="152BD7B9">
        <w:rPr/>
        <w:t xml:space="preserve"> who inspire us today.</w:t>
      </w:r>
    </w:p>
    <w:p w:rsidR="29C81EC6" w:rsidP="29C81EC6" w:rsidRDefault="29C81EC6" w14:paraId="4C2151B4" w14:textId="7616981D">
      <w:pPr>
        <w:pStyle w:val="Normal"/>
      </w:pPr>
    </w:p>
    <w:p w:rsidR="29C81EC6" w:rsidP="29C81EC6" w:rsidRDefault="29C81EC6" w14:paraId="63F24C76" w14:textId="489FBA02">
      <w:pPr>
        <w:pStyle w:val="Normal"/>
      </w:pPr>
    </w:p>
    <w:sectPr w:rsidR="007024E8" w:rsidSect="00DC1AEF">
      <w:headerReference w:type="default" r:id="rId8"/>
      <w:pgSz w:w="12240" w:h="15840" w:orient="portrait"/>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48AD" w:rsidP="001E48AD" w:rsidRDefault="001E48AD" w14:paraId="14AF742C" w14:textId="77777777">
      <w:pPr>
        <w:spacing w:after="0" w:line="240" w:lineRule="auto"/>
      </w:pPr>
      <w:r>
        <w:separator/>
      </w:r>
    </w:p>
  </w:endnote>
  <w:endnote w:type="continuationSeparator" w:id="0">
    <w:p w:rsidR="001E48AD" w:rsidP="001E48AD" w:rsidRDefault="001E48AD" w14:paraId="6CFC0D8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48AD" w:rsidP="001E48AD" w:rsidRDefault="001E48AD" w14:paraId="0D641B21" w14:textId="77777777">
      <w:pPr>
        <w:spacing w:after="0" w:line="240" w:lineRule="auto"/>
      </w:pPr>
      <w:r>
        <w:separator/>
      </w:r>
    </w:p>
  </w:footnote>
  <w:footnote w:type="continuationSeparator" w:id="0">
    <w:p w:rsidR="001E48AD" w:rsidP="001E48AD" w:rsidRDefault="001E48AD" w14:paraId="317679E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E48AD" w:rsidP="001E48AD" w:rsidRDefault="003E407F" w14:paraId="0ADF5249" w14:textId="4FBEEF95">
    <w:pPr>
      <w:pStyle w:val="Header"/>
      <w:jc w:val="center"/>
    </w:pPr>
    <w:r>
      <w:rPr>
        <w:noProof/>
      </w:rPr>
      <w:drawing>
        <wp:inline distT="0" distB="0" distL="0" distR="0" wp14:anchorId="6AFA0623" wp14:editId="736F8F44">
          <wp:extent cx="5029200" cy="1448044"/>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57066" cy="1456067"/>
                  </a:xfrm>
                  <a:prstGeom prst="rect">
                    <a:avLst/>
                  </a:prstGeom>
                </pic:spPr>
              </pic:pic>
            </a:graphicData>
          </a:graphic>
        </wp:inline>
      </w:drawing>
    </w:r>
    <w:r w:rsidR="00840C71">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8AD"/>
    <w:rsid w:val="000573AF"/>
    <w:rsid w:val="001E48AD"/>
    <w:rsid w:val="0034287C"/>
    <w:rsid w:val="003476F8"/>
    <w:rsid w:val="003E407F"/>
    <w:rsid w:val="00400AE8"/>
    <w:rsid w:val="0046543E"/>
    <w:rsid w:val="007024E8"/>
    <w:rsid w:val="00840C71"/>
    <w:rsid w:val="00971ACD"/>
    <w:rsid w:val="00B47BA9"/>
    <w:rsid w:val="00B94612"/>
    <w:rsid w:val="00DC1AEF"/>
    <w:rsid w:val="00FF6427"/>
    <w:rsid w:val="0423A65D"/>
    <w:rsid w:val="06142130"/>
    <w:rsid w:val="152BD7B9"/>
    <w:rsid w:val="23B19609"/>
    <w:rsid w:val="260D13D3"/>
    <w:rsid w:val="29C81EC6"/>
    <w:rsid w:val="2CF46FE9"/>
    <w:rsid w:val="3DB8300F"/>
    <w:rsid w:val="549A8343"/>
    <w:rsid w:val="5CBBFAFE"/>
    <w:rsid w:val="72BE6F1D"/>
    <w:rsid w:val="74B62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C3BCF"/>
  <w15:chartTrackingRefBased/>
  <w15:docId w15:val="{0787B3B2-8F40-4AE1-9CED-E96CC29B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E48AD"/>
    <w:pPr>
      <w:tabs>
        <w:tab w:val="center" w:pos="4680"/>
        <w:tab w:val="right" w:pos="9360"/>
      </w:tabs>
      <w:spacing w:after="0" w:line="240" w:lineRule="auto"/>
    </w:pPr>
  </w:style>
  <w:style w:type="character" w:styleId="HeaderChar" w:customStyle="1">
    <w:name w:val="Header Char"/>
    <w:basedOn w:val="DefaultParagraphFont"/>
    <w:link w:val="Header"/>
    <w:uiPriority w:val="99"/>
    <w:rsid w:val="001E48AD"/>
  </w:style>
  <w:style w:type="paragraph" w:styleId="Footer">
    <w:name w:val="footer"/>
    <w:basedOn w:val="Normal"/>
    <w:link w:val="FooterChar"/>
    <w:uiPriority w:val="99"/>
    <w:unhideWhenUsed/>
    <w:rsid w:val="001E48AD"/>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48AD"/>
  </w:style>
  <w:style w:type="character" w:styleId="Hyperlink">
    <w:name w:val="Hyperlink"/>
    <w:basedOn w:val="DefaultParagraphFont"/>
    <w:uiPriority w:val="99"/>
    <w:unhideWhenUsed/>
    <w:rsid w:val="00DC1AEF"/>
    <w:rPr>
      <w:color w:val="0563C1" w:themeColor="hyperlink"/>
      <w:u w:val="single"/>
    </w:rPr>
  </w:style>
  <w:style w:type="character" w:styleId="UnresolvedMention">
    <w:name w:val="Unresolved Mention"/>
    <w:basedOn w:val="DefaultParagraphFont"/>
    <w:uiPriority w:val="99"/>
    <w:semiHidden/>
    <w:unhideWhenUsed/>
    <w:rsid w:val="00DC1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www.DonateLifeMonthAZ.org" TargetMode="External" Id="rId6"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Miranda Reddy</dc:creator>
  <keywords/>
  <dc:description/>
  <lastModifiedBy>Miranda Reddy</lastModifiedBy>
  <revision>11</revision>
  <dcterms:created xsi:type="dcterms:W3CDTF">2022-02-07T23:22:00.0000000Z</dcterms:created>
  <dcterms:modified xsi:type="dcterms:W3CDTF">2023-03-27T16:11:37.1055959Z</dcterms:modified>
</coreProperties>
</file>